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F3" w:rsidRDefault="00B474F3">
      <w:bookmarkStart w:id="0" w:name="_GoBack"/>
      <w:bookmarkEnd w:id="0"/>
    </w:p>
    <w:tbl>
      <w:tblPr>
        <w:tblW w:w="6477" w:type="pct"/>
        <w:jc w:val="center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598"/>
        <w:gridCol w:w="2131"/>
        <w:gridCol w:w="1766"/>
        <w:gridCol w:w="1662"/>
        <w:gridCol w:w="1571"/>
      </w:tblGrid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CE589E" w:rsidRDefault="00230C8F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 w:rsidRPr="00CE589E">
              <w:rPr>
                <w:rFonts w:ascii="Calibri" w:hAnsi="Calibri" w:cs="Calibri"/>
                <w:color w:val="000000"/>
              </w:rPr>
              <w:t>Donor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Partner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Start Date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Amount</w:t>
            </w:r>
            <w:r w:rsidR="00CE589E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in USD </w:t>
            </w:r>
          </w:p>
        </w:tc>
      </w:tr>
      <w:tr w:rsidR="00E80054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80054" w:rsidRPr="00CE589E" w:rsidRDefault="00E80054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 w:rsidRPr="00CE589E">
              <w:rPr>
                <w:rFonts w:ascii="Calibri" w:hAnsi="Calibri" w:cs="Calibri"/>
                <w:color w:val="000000"/>
              </w:rPr>
              <w:t xml:space="preserve">UNDP-DDR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237970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Darfur </w:t>
            </w: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security and community stabilization program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Ministry of  Agricultural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E80054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July 2021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CE589E" w:rsidP="00CE589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January </w:t>
            </w:r>
            <w:r w:rsidR="00E80054"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 202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CE589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100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000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E80054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80054" w:rsidRPr="00CE589E" w:rsidRDefault="00E80054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 w:rsidRPr="00CE589E">
              <w:rPr>
                <w:rFonts w:ascii="Calibri" w:hAnsi="Calibri" w:cs="Calibri"/>
                <w:color w:val="000000"/>
              </w:rPr>
              <w:t xml:space="preserve">UNDP –DCPSF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Exchange for Community Harmony and stability initiative through Enhancing Peace Building Reconciliation and Recovery at </w:t>
            </w:r>
            <w:proofErr w:type="spellStart"/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Dimsu,Tulus</w:t>
            </w:r>
            <w:proofErr w:type="spellEnd"/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  and </w:t>
            </w:r>
            <w:proofErr w:type="spellStart"/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Rihad-Elbardi</w:t>
            </w:r>
            <w:proofErr w:type="spellEnd"/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 Localities-South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MOE</w:t>
            </w:r>
          </w:p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 xml:space="preserve">MUSA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Feb 2021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Jan 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349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999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E80054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80054" w:rsidRPr="00CE589E" w:rsidRDefault="00E80054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 w:rsidRPr="00CE589E">
              <w:rPr>
                <w:rFonts w:ascii="Calibri" w:hAnsi="Calibri" w:cs="Calibri"/>
                <w:color w:val="000000"/>
              </w:rPr>
              <w:t>S</w:t>
            </w:r>
            <w:r w:rsidRPr="00CE589E">
              <w:rPr>
                <w:rFonts w:ascii="Calibri" w:hAnsi="Calibri" w:cs="Calibri"/>
                <w:color w:val="000000"/>
                <w:shd w:val="clear" w:color="auto" w:fill="DDD9C3" w:themeFill="background2" w:themeFillShade="E6"/>
              </w:rPr>
              <w:t xml:space="preserve">AFERWORLD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E80054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80054">
              <w:rPr>
                <w:rFonts w:ascii="Cambria" w:eastAsia="Times New Roman" w:hAnsi="Cambria" w:cs="Times New Roman"/>
                <w:sz w:val="24"/>
                <w:szCs w:val="24"/>
              </w:rPr>
              <w:t>Mobilize Darfur Communities to engage in Peace building and Democracy process in Sudan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C2110A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2110A">
              <w:rPr>
                <w:rFonts w:ascii="Cambria" w:eastAsia="Times New Roman" w:hAnsi="Cambria" w:cs="Times New Roman"/>
                <w:sz w:val="24"/>
                <w:szCs w:val="24"/>
              </w:rPr>
              <w:t>CBOs</w:t>
            </w:r>
          </w:p>
          <w:p w:rsidR="00E80054" w:rsidRPr="00C2110A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2110A">
              <w:rPr>
                <w:rFonts w:ascii="Cambria" w:eastAsia="Times New Roman" w:hAnsi="Cambria" w:cs="Times New Roman"/>
                <w:sz w:val="24"/>
                <w:szCs w:val="24"/>
              </w:rPr>
              <w:t xml:space="preserve">NGOs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C2110A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2110A">
              <w:rPr>
                <w:rFonts w:ascii="Cambria" w:eastAsia="Times New Roman" w:hAnsi="Cambria" w:cs="Times New Roman"/>
                <w:sz w:val="24"/>
                <w:szCs w:val="24"/>
              </w:rPr>
              <w:t>Oct 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C2110A" w:rsidRDefault="00CE589E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DEC </w:t>
            </w:r>
            <w:r w:rsidR="00E80054" w:rsidRPr="00C2110A">
              <w:rPr>
                <w:rFonts w:ascii="Cambria" w:eastAsia="Times New Roman" w:hAnsi="Cambria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54" w:rsidRPr="00C2110A" w:rsidRDefault="00E80054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2110A">
              <w:rPr>
                <w:rFonts w:ascii="Cambria" w:eastAsia="Times New Roman" w:hAnsi="Cambria" w:cs="Times New Roman"/>
                <w:sz w:val="24"/>
                <w:szCs w:val="24"/>
              </w:rPr>
              <w:t>30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Pr="00C2110A">
              <w:rPr>
                <w:rFonts w:ascii="Cambria" w:eastAsia="Times New Roman" w:hAnsi="Cambria" w:cs="Times New Roman"/>
                <w:sz w:val="24"/>
                <w:szCs w:val="24"/>
              </w:rPr>
              <w:t>000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C31A79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31A79" w:rsidRPr="00CE589E" w:rsidRDefault="00C31A79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 w:rsidRPr="00CE589E">
              <w:rPr>
                <w:rFonts w:ascii="Calibri" w:hAnsi="Calibri" w:cs="Calibri"/>
                <w:color w:val="000000"/>
              </w:rPr>
              <w:t>UNICEF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A79" w:rsidRPr="00E80054" w:rsidRDefault="00C31A79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Education Activities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A79" w:rsidRPr="00C2110A" w:rsidRDefault="00C31A79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</w:rPr>
              <w:t>MoE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A79" w:rsidRPr="00C2110A" w:rsidRDefault="00C31A79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Jan 2021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A79" w:rsidRPr="00C2110A" w:rsidRDefault="00C31A79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May 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1A79" w:rsidRPr="00C2110A" w:rsidRDefault="00C31A79" w:rsidP="00AA030E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218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000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30C8F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UNDP-SHF                                         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472CC">
              <w:rPr>
                <w:rFonts w:ascii="Cambria" w:eastAsia="Times New Roman" w:hAnsi="Cambria" w:cs="Times New Roman"/>
                <w:sz w:val="24"/>
                <w:szCs w:val="24"/>
              </w:rPr>
              <w:t xml:space="preserve">Saving Access to Education Services for the most Affected and Vulnerable new IDPs Children in new accessible areas in 4 basic schools at </w:t>
            </w:r>
            <w:proofErr w:type="spellStart"/>
            <w:r w:rsidRPr="001472CC">
              <w:rPr>
                <w:rFonts w:ascii="Cambria" w:eastAsia="Times New Roman" w:hAnsi="Cambria" w:cs="Times New Roman"/>
                <w:sz w:val="24"/>
                <w:szCs w:val="24"/>
              </w:rPr>
              <w:t>Deribat</w:t>
            </w:r>
            <w:proofErr w:type="spellEnd"/>
            <w:r w:rsidRPr="001472CC">
              <w:rPr>
                <w:rFonts w:ascii="Cambria" w:eastAsia="Times New Roman" w:hAnsi="Cambria" w:cs="Times New Roman"/>
                <w:sz w:val="24"/>
                <w:szCs w:val="24"/>
              </w:rPr>
              <w:t xml:space="preserve"> and </w:t>
            </w:r>
            <w:proofErr w:type="spellStart"/>
            <w:r w:rsidRPr="001472CC">
              <w:rPr>
                <w:rFonts w:ascii="Cambria" w:eastAsia="Times New Roman" w:hAnsi="Cambria" w:cs="Times New Roman"/>
                <w:sz w:val="24"/>
                <w:szCs w:val="24"/>
              </w:rPr>
              <w:t>Jawa</w:t>
            </w:r>
            <w:proofErr w:type="spellEnd"/>
            <w:r w:rsidRPr="001472CC">
              <w:rPr>
                <w:rFonts w:ascii="Cambria" w:eastAsia="Times New Roman" w:hAnsi="Cambria" w:cs="Times New Roman"/>
                <w:sz w:val="24"/>
                <w:szCs w:val="24"/>
              </w:rPr>
              <w:t xml:space="preserve"> admin units at </w:t>
            </w:r>
            <w:r w:rsidR="00C10E71">
              <w:rPr>
                <w:rFonts w:ascii="Cambria" w:eastAsia="Times New Roman" w:hAnsi="Cambria" w:cs="Times New Roman"/>
                <w:sz w:val="24"/>
                <w:szCs w:val="24"/>
              </w:rPr>
              <w:t xml:space="preserve">East </w:t>
            </w:r>
            <w:proofErr w:type="spellStart"/>
            <w:r w:rsidR="00C10E71">
              <w:rPr>
                <w:rFonts w:ascii="Cambria" w:eastAsia="Times New Roman" w:hAnsi="Cambria" w:cs="Times New Roman"/>
                <w:sz w:val="24"/>
                <w:szCs w:val="24"/>
              </w:rPr>
              <w:t>Jabel</w:t>
            </w:r>
            <w:proofErr w:type="spellEnd"/>
            <w:r w:rsidR="00C10E7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C10E71">
              <w:rPr>
                <w:rFonts w:ascii="Cambria" w:eastAsia="Times New Roman" w:hAnsi="Cambria" w:cs="Times New Roman"/>
                <w:sz w:val="24"/>
                <w:szCs w:val="24"/>
              </w:rPr>
              <w:t>Maraa</w:t>
            </w:r>
            <w:proofErr w:type="spellEnd"/>
            <w:r w:rsidR="00C10E71">
              <w:rPr>
                <w:rFonts w:ascii="Cambria" w:eastAsia="Times New Roman" w:hAnsi="Cambria" w:cs="Times New Roman"/>
                <w:sz w:val="24"/>
                <w:szCs w:val="24"/>
              </w:rPr>
              <w:t xml:space="preserve"> South Darfur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C10E7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Style w:val="tlid-translation"/>
              </w:rPr>
              <w:t xml:space="preserve">The Ministry of Education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067A36">
            <w:pPr>
              <w:spacing w:before="60" w:after="60" w:line="240" w:lineRule="auto"/>
              <w:ind w:right="72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July 15 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067A36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July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15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-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230C8F" w:rsidP="00AA030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215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911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.00</w:t>
            </w:r>
          </w:p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C31A79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31A79" w:rsidRDefault="00C31A79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UNICEF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9" w:rsidRPr="00C31A79" w:rsidRDefault="00C31A79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C31A79" w:rsidRPr="001472CC" w:rsidRDefault="00C31A79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31A79">
              <w:rPr>
                <w:rFonts w:ascii="Cambria" w:eastAsia="Times New Roman" w:hAnsi="Cambria" w:cs="Times New Roman"/>
                <w:sz w:val="24"/>
                <w:szCs w:val="24"/>
              </w:rPr>
              <w:t xml:space="preserve">Comprehensive Social services for children one the move and host communities in south Darfur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9" w:rsidRDefault="00C31A79" w:rsidP="00AA030E">
            <w:pPr>
              <w:spacing w:before="60" w:after="60" w:line="240" w:lineRule="auto"/>
              <w:ind w:right="72"/>
              <w:rPr>
                <w:rStyle w:val="tlid-translation"/>
              </w:rPr>
            </w:pPr>
            <w:r>
              <w:rPr>
                <w:rStyle w:val="tlid-translation"/>
              </w:rPr>
              <w:t xml:space="preserve">MOE </w:t>
            </w:r>
          </w:p>
          <w:p w:rsidR="00C31A79" w:rsidRDefault="00C31A79" w:rsidP="00AA030E">
            <w:pPr>
              <w:spacing w:before="60" w:after="60" w:line="240" w:lineRule="auto"/>
              <w:ind w:right="72"/>
              <w:rPr>
                <w:rStyle w:val="tlid-translation"/>
              </w:rPr>
            </w:pPr>
            <w:r>
              <w:rPr>
                <w:rStyle w:val="tlid-translation"/>
              </w:rPr>
              <w:t xml:space="preserve">MUSA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9" w:rsidRPr="00314D27" w:rsidRDefault="00C31A79" w:rsidP="00ED6BA7">
            <w:r w:rsidRPr="00314D27">
              <w:t>DEC 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9" w:rsidRDefault="00C31A79" w:rsidP="00ED6BA7">
            <w:r w:rsidRPr="00314D27">
              <w:t>NOV 2019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9" w:rsidRDefault="00C31A79" w:rsidP="00AA030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79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000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.00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30C8F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DT-Global/USAID                            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292349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6" w:tooltip="Edit Grant" w:history="1">
              <w:r w:rsidR="00230C8F" w:rsidRPr="001472CC">
                <w:rPr>
                  <w:rFonts w:ascii="Cambria" w:eastAsia="Times New Roman" w:hAnsi="Cambria" w:cs="Times New Roman"/>
                  <w:sz w:val="24"/>
                  <w:szCs w:val="24"/>
                </w:rPr>
                <w:t>Youth Engagement and Networking for Sustainable Peace in Darfur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EF1719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rtl/>
                <w:lang w:eastAsia="ja-JP"/>
              </w:rPr>
            </w:pPr>
            <w:r>
              <w:rPr>
                <w:rStyle w:val="tlid-translation"/>
              </w:rPr>
              <w:t>Ministry of Social Welfare</w:t>
            </w:r>
            <w:r>
              <w:rPr>
                <w:rStyle w:val="tlid-translation"/>
                <w:rFonts w:hint="cs"/>
                <w:rtl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067A36">
            <w:pPr>
              <w:spacing w:before="60" w:after="60" w:line="240" w:lineRule="auto"/>
              <w:ind w:right="72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February2020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067A36">
            <w:pPr>
              <w:spacing w:before="60" w:after="60" w:line="240" w:lineRule="auto"/>
              <w:ind w:right="72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August 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49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120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.00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UN-HABITAT                                  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Promotion of self - help housing construction at IDPs return sites- Bulbul (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HaiEldoum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) –South Darfur.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Default="00230C8F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May 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December 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200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000 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SHF-UNDP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Saving Access to Education Services for the most Affected and Vulnerable new IDPs in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Otash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camp </w:t>
            </w:r>
            <w:proofErr w:type="gram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(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Nyala</w:t>
            </w:r>
            <w:proofErr w:type="spellEnd"/>
            <w:proofErr w:type="gram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North locality) in South Darfur State.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EF1719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Style w:val="tlid-translation"/>
              </w:rPr>
              <w:t xml:space="preserve">The Ministry of Education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May 15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ja-JP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2018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April  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ja-JP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2018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>203,298.93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DCPSF – UNDP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Enhancing Local Capacities for Peace building and Recovery </w:t>
            </w:r>
            <w:proofErr w:type="gram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in 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Tabit</w:t>
            </w:r>
            <w:proofErr w:type="spellEnd"/>
            <w:proofErr w:type="gram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Admin Unit ,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Tawilla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Locality, N. Darfur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EF1719" w:rsidP="00AA030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Style w:val="tlid-translation"/>
              </w:rPr>
              <w:t>Water Authority, Ministry of Natural Resources</w:t>
            </w:r>
            <w:r>
              <w:rPr>
                <w:rStyle w:val="tlid-translation"/>
                <w:rFonts w:hint="cs"/>
                <w:rtl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>April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15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 xml:space="preserve"> 2016-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June30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 xml:space="preserve">  2017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>199,995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.00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8404C3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404C3" w:rsidRPr="00237970" w:rsidRDefault="008404C3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GIZ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2A" w:rsidRPr="00500406" w:rsidRDefault="008174C5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Collaboration to strengthen </w:t>
            </w: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 xml:space="preserve">PTAs in the   improvement of the educational environment in Khartoum state – supported by GIZ 2014 - </w:t>
            </w:r>
            <w:proofErr w:type="gram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Khartoum  ,</w:t>
            </w:r>
            <w:proofErr w:type="gram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Bahari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 and 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JabelAwelia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 localities.</w:t>
            </w:r>
          </w:p>
          <w:p w:rsidR="008404C3" w:rsidRPr="00500406" w:rsidRDefault="008404C3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3" w:rsidRDefault="008404C3" w:rsidP="00AA030E">
            <w:pPr>
              <w:spacing w:before="60" w:after="60" w:line="240" w:lineRule="auto"/>
              <w:ind w:right="72"/>
              <w:rPr>
                <w:rStyle w:val="tlid-translation"/>
              </w:rPr>
            </w:pPr>
            <w:r>
              <w:rPr>
                <w:rStyle w:val="tlid-translation"/>
              </w:rPr>
              <w:lastRenderedPageBreak/>
              <w:t xml:space="preserve">The Ministry of Education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3" w:rsidRPr="00237970" w:rsidRDefault="0050088F" w:rsidP="0050088F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cstheme="minorHAnsi"/>
              </w:rPr>
              <w:t xml:space="preserve">November 2014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3" w:rsidRPr="00237970" w:rsidRDefault="0050088F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cstheme="minorHAnsi"/>
              </w:rPr>
              <w:t>27March 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C3" w:rsidRPr="00237970" w:rsidRDefault="008174C5" w:rsidP="00CE589E">
            <w:pPr>
              <w:spacing w:before="60" w:after="60" w:line="240" w:lineRule="auto"/>
              <w:ind w:right="72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175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,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000 </w:t>
            </w:r>
            <w:r w:rsidR="00CE589E">
              <w:rPr>
                <w:rFonts w:ascii="Cambria" w:eastAsia="Calibri" w:hAnsi="Cambria" w:cs="Times New Roman"/>
                <w:sz w:val="24"/>
                <w:szCs w:val="24"/>
              </w:rPr>
              <w:t>.00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SHF-UNDP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Saving Access to Education and Child Protection Services for the most Affected and Vulnerable new IDPs in camps of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Kalma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Otash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and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AlSalam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in South Darfur State.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EF1719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Style w:val="tlid-translation"/>
              </w:rPr>
              <w:t xml:space="preserve">The Ministry of Education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January 1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st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December 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Calibri" w:hAnsi="Cambria" w:cs="Times New Roman"/>
                <w:sz w:val="24"/>
                <w:szCs w:val="24"/>
              </w:rPr>
              <w:t xml:space="preserve">244,721.84 </w:t>
            </w:r>
          </w:p>
        </w:tc>
      </w:tr>
      <w:tr w:rsidR="00230C8F" w:rsidRPr="00237970" w:rsidTr="00CE589E">
        <w:trPr>
          <w:trHeight w:val="64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CHF –UNDP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Saving access of formal basic education for vulnerable children in IDP camps of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Tawilla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Locality - North Darfur state </w:t>
            </w:r>
          </w:p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EF1719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Style w:val="tlid-translation"/>
              </w:rPr>
              <w:t xml:space="preserve">The Ministry of Education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April 1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st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 2014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May 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200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039.74  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</w:rPr>
              <w:t>The Netherlands Embassy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Collaboration with Media to Promote Diversity in Constitution Making.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9B53A5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  <w:rtl/>
              </w:rPr>
            </w:pPr>
            <w:r>
              <w:rPr>
                <w:rStyle w:val="tlid-translation"/>
              </w:rPr>
              <w:t>,Ministry of culture and media</w:t>
            </w:r>
            <w:r>
              <w:rPr>
                <w:rStyle w:val="tlid-translation"/>
                <w:rFonts w:hint="cs"/>
                <w:rtl/>
              </w:rPr>
              <w:t xml:space="preserve"> 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December 1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st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August 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 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28,000 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230C8F" w:rsidRPr="00237970" w:rsidTr="00500406">
        <w:trPr>
          <w:trHeight w:val="208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</w:rPr>
              <w:lastRenderedPageBreak/>
              <w:t>Plan Sudan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Access to Education for vulnerable children affected by rains and floods - 2013 in 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Sharq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>AlNile</w:t>
            </w:r>
            <w:proofErr w:type="spellEnd"/>
            <w:r w:rsidRPr="00500406">
              <w:rPr>
                <w:rFonts w:ascii="Cambria" w:eastAsia="Times New Roman" w:hAnsi="Cambria" w:cs="Times New Roman"/>
                <w:sz w:val="24"/>
                <w:szCs w:val="24"/>
              </w:rPr>
              <w:t xml:space="preserve"> Locality – Khartoum state.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EF1719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Style w:val="tlid-translation"/>
              </w:rPr>
              <w:t>The Ministry of Education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November 1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st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February 28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116,000 </w:t>
            </w:r>
            <w:r w:rsidR="00CE589E">
              <w:rPr>
                <w:rFonts w:ascii="Cambria" w:eastAsia="Times New Roman" w:hAnsi="Cambria" w:cs="Times New Roman"/>
                <w:sz w:val="24"/>
                <w:szCs w:val="24"/>
              </w:rPr>
              <w:t>.00</w:t>
            </w:r>
          </w:p>
        </w:tc>
      </w:tr>
      <w:tr w:rsidR="00230C8F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>AECOM- USAID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500406" w:rsidRDefault="00230C8F" w:rsidP="00500406">
            <w:pPr>
              <w:autoSpaceDE w:val="0"/>
              <w:autoSpaceDN w:val="0"/>
              <w:adjustRightInd w:val="0"/>
              <w:spacing w:before="100" w:beforeAutospacing="1" w:after="0" w:line="48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Strengthening Students Peace Councils in Darfur Universities and Peace Center (NYALA, Al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Fasher</w:t>
            </w:r>
            <w:proofErr w:type="spellEnd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&amp; </w:t>
            </w:r>
            <w:proofErr w:type="spellStart"/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Zalingi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8F" w:rsidRPr="00237970" w:rsidRDefault="0023035C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Darfur Universities </w:t>
            </w:r>
            <w:r w:rsidR="00EF1719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November 1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ja-JP"/>
              </w:rPr>
              <w:t>st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 2012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December 30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  <w:vertAlign w:val="superscript"/>
              </w:rPr>
              <w:t>th</w:t>
            </w: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 xml:space="preserve">  2012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8F" w:rsidRPr="00237970" w:rsidRDefault="00230C8F" w:rsidP="00CE58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</w:rPr>
              <w:t>0</w:t>
            </w:r>
            <w:r w:rsidRPr="00237970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>85,000</w:t>
            </w:r>
            <w:r w:rsidR="00CE589E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>,00</w:t>
            </w:r>
            <w:r w:rsidRPr="00237970"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 xml:space="preserve"> </w:t>
            </w:r>
          </w:p>
          <w:p w:rsidR="00230C8F" w:rsidRPr="00237970" w:rsidRDefault="00230C8F" w:rsidP="00AA030E">
            <w:pPr>
              <w:spacing w:before="60" w:after="6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70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CE589E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noProof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>USAID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F0341">
              <w:rPr>
                <w:rFonts w:ascii="Cambria" w:eastAsia="Times New Roman" w:hAnsi="Cambria" w:cs="Times New Roman"/>
                <w:sz w:val="24"/>
                <w:szCs w:val="24"/>
              </w:rPr>
              <w:t>Peace building project among universities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KHU,JOBA,SUDAN and </w:t>
            </w:r>
            <w:r w:rsidRPr="00CF0341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Bahr el Ghazal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May 2007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DEC 2007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F0341" w:rsidP="00CE589E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65,000.00</w:t>
            </w:r>
          </w:p>
        </w:tc>
      </w:tr>
      <w:tr w:rsidR="00CE589E" w:rsidRPr="00237970" w:rsidTr="00CE589E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noProof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noProof/>
                <w:sz w:val="24"/>
                <w:szCs w:val="24"/>
              </w:rPr>
              <w:t>NED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F0341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CF0341">
              <w:rPr>
                <w:rFonts w:ascii="Cambria" w:eastAsia="Times New Roman" w:hAnsi="Cambria" w:cs="Times New Roman"/>
                <w:sz w:val="24"/>
                <w:szCs w:val="24"/>
              </w:rPr>
              <w:t>Electoral education among universities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Default="00CF0341" w:rsidP="00156EB5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proofErr w:type="spellStart"/>
            <w:r w:rsidRPr="00CF0341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KHU,</w:t>
            </w:r>
            <w:r w:rsidR="00156EB5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Eljazira</w:t>
            </w:r>
            <w:proofErr w:type="spellEnd"/>
            <w:r w:rsidR="00156EB5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and </w:t>
            </w:r>
            <w:proofErr w:type="spellStart"/>
            <w:r w:rsidR="00156EB5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Kordfan</w:t>
            </w:r>
            <w:proofErr w:type="spellEnd"/>
            <w:r w:rsidR="00156EB5"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156EB5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ja-JP"/>
              </w:rPr>
              <w:t>2010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CE589E" w:rsidP="00AA030E">
            <w:pPr>
              <w:spacing w:before="60" w:after="60" w:line="240" w:lineRule="auto"/>
              <w:ind w:right="72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E" w:rsidRPr="00237970" w:rsidRDefault="00156EB5" w:rsidP="00156EB5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90,000.00</w:t>
            </w:r>
          </w:p>
        </w:tc>
      </w:tr>
    </w:tbl>
    <w:p w:rsidR="007305A2" w:rsidRPr="00565C9D" w:rsidRDefault="007305A2" w:rsidP="007305A2">
      <w:pPr>
        <w:rPr>
          <w:rFonts w:cstheme="minorHAnsi"/>
          <w:i/>
          <w:highlight w:val="yellow"/>
        </w:rPr>
      </w:pPr>
    </w:p>
    <w:p w:rsidR="005021DC" w:rsidRDefault="005021DC"/>
    <w:sectPr w:rsidR="0050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17B"/>
    <w:multiLevelType w:val="hybridMultilevel"/>
    <w:tmpl w:val="AD841CEA"/>
    <w:lvl w:ilvl="0" w:tplc="9B44E4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40A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26E7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44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A286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CA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C2F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347C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08E7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50"/>
    <w:rsid w:val="00067A36"/>
    <w:rsid w:val="00156EB5"/>
    <w:rsid w:val="001A66BF"/>
    <w:rsid w:val="001D4ADC"/>
    <w:rsid w:val="0023035C"/>
    <w:rsid w:val="00230C8F"/>
    <w:rsid w:val="00292349"/>
    <w:rsid w:val="00500406"/>
    <w:rsid w:val="0050088F"/>
    <w:rsid w:val="005021DC"/>
    <w:rsid w:val="007305A2"/>
    <w:rsid w:val="00755E5F"/>
    <w:rsid w:val="008174C5"/>
    <w:rsid w:val="008404C3"/>
    <w:rsid w:val="0085178D"/>
    <w:rsid w:val="009B53A5"/>
    <w:rsid w:val="009E0750"/>
    <w:rsid w:val="00A5752A"/>
    <w:rsid w:val="00B474F3"/>
    <w:rsid w:val="00C10E71"/>
    <w:rsid w:val="00C2110A"/>
    <w:rsid w:val="00C31A79"/>
    <w:rsid w:val="00CE589E"/>
    <w:rsid w:val="00CF0341"/>
    <w:rsid w:val="00E80054"/>
    <w:rsid w:val="00E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10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1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mes.aisudan.com/GIF/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Amna</cp:lastModifiedBy>
  <cp:revision>2</cp:revision>
  <dcterms:created xsi:type="dcterms:W3CDTF">2022-02-07T13:27:00Z</dcterms:created>
  <dcterms:modified xsi:type="dcterms:W3CDTF">2022-02-07T13:27:00Z</dcterms:modified>
</cp:coreProperties>
</file>